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4854575" cy="3236595"/>
            <wp:effectExtent l="0" t="0" r="3175" b="1905"/>
            <wp:docPr id="1" name="图片 1" descr="Cache_2943966079ed167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che_2943966079ed167e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4575" cy="323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60" w:firstLineChars="9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李军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0" w:firstLineChars="6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习近平座谈讲话精神心得体会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在学校思想政治理论课教师座谈会上，习近平总书记发表重要讲话，从党和国家事业发展全局出发，强调了党的领导对做好教育工作、思想政治工作的重要性，提出了加强党对思政课建设领导的明确要求，为新时代全面贯彻党的教育方针、办好思想政治理论课作出了重要部署、明确了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思想政治理论课是落实立德树人根本任务的关键课程。党的十八大以来，以习近平同志为核心的党中央高度重视教育工作和思想政治工作，全面加强党对教育工作的领导，要求各级党委、各级教育主管部门、学校党组织把思想政治工作紧紧抓在手上，教育和思政课建设取得显著成就。要把思政课办得越来越好，就必须加强党对思政课建设的领导，着力解决好培养什么人、怎样培养人、为谁培养人这个根本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加强党对思政课建设的领导，首先就要深化思想认识。培养什么人，是教育的首要问题。青少年阶段是人生的“拔节孕穗期”，最需要精心引导和栽培。习近平总书记强调，思想政治理论课是落实立德树人根本任务的关键课程。正如习近平总书记所强调的：我们党立志于中华民族千秋伟业，必须培养一代又一代拥护中国共产党领导和我国社会主义制度、立志为中国特色社会主义事业奋斗终身的有用人才。在这个根本问题上，必须旗帜鲜明、毫不含糊。我们办中国特色社会主义教育，就是要理直气壮开好思政课，用习近平新时代中国特色社会主义思想铸魂育人。实践充分证明，只有牢牢掌握党对教育工作的领导权，加强党对思政课建设的思想政治领导，才能确保学校思政课建设的正确政治方向，确保学校用科学理论培养人、用正确思想引导人，培养好德智体美劳全面发展的社会主义建设者和接班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思想政治理论课是一门创新性很强的课程，涉及到人文社会科学各个方面，与时俱进的，不断的去将我们党的创新理论，特别是将习近平新时代中国特色社会主义思想研究透、讲清楚，我们的思想政治这门课就要朝着这个方向去改革去创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80C"/>
    <w:rsid w:val="002126DC"/>
    <w:rsid w:val="00453F40"/>
    <w:rsid w:val="004656DB"/>
    <w:rsid w:val="00510883"/>
    <w:rsid w:val="0062380C"/>
    <w:rsid w:val="00834126"/>
    <w:rsid w:val="00917FF5"/>
    <w:rsid w:val="00B22DF7"/>
    <w:rsid w:val="00EC734F"/>
    <w:rsid w:val="00FD3BDB"/>
    <w:rsid w:val="18D80C3E"/>
    <w:rsid w:val="20A43578"/>
    <w:rsid w:val="346E01CD"/>
    <w:rsid w:val="4FA1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122</Words>
  <Characters>698</Characters>
  <Lines>5</Lines>
  <Paragraphs>1</Paragraphs>
  <TotalTime>0</TotalTime>
  <ScaleCrop>false</ScaleCrop>
  <LinksUpToDate>false</LinksUpToDate>
  <CharactersWithSpaces>819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2019-03-27T08:12:00Z</dcterms:created>
  <dc:creator>微软用户</dc:creator>
  <cp:lastModifiedBy>亮菁菁^~</cp:lastModifiedBy>
  <dcterms:modified xsi:type="dcterms:W3CDTF">2019-04-28T06:01:16Z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2052-11.1.0.8612</vt:lpwstr>
  </property>
</Properties>
</file>